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AB" w:rsidRPr="006F7B73" w:rsidRDefault="00ED5F8D" w:rsidP="00ED5F8D">
      <w:pPr>
        <w:pStyle w:val="IntenseQuote"/>
        <w:rPr>
          <w:sz w:val="40"/>
        </w:rPr>
      </w:pPr>
      <w:r w:rsidRPr="006F7B73">
        <w:rPr>
          <w:sz w:val="40"/>
        </w:rPr>
        <w:t xml:space="preserve"> Youth Sports Parent Code of Ethics</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encourage good sportsmanship by demonstrating positive support for all players, coaches and officials at every game, practice or other youth sports event.</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support coaches and officials working with my child in order to encourage a positive and enjoyable experience for all.</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ask my child to treat other participants, coaches, officials and parents with respect.</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treat officials and coaches with respect.</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strive to be a good role model for my child and other children in the program.  </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encourage my child to lose with dignity and win with grace. </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respect my child’s coach and do my best to have my child at all practices and games on time.</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recognize the importance of volunteer coaches.</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remember that the game is for the youth – not adults.</w:t>
      </w:r>
    </w:p>
    <w:p w:rsidR="00ED5F8D" w:rsidRPr="001B547C" w:rsidRDefault="00ED5F8D" w:rsidP="00ED5F8D">
      <w:pPr>
        <w:pStyle w:val="ListParagraph"/>
        <w:numPr>
          <w:ilvl w:val="0"/>
          <w:numId w:val="1"/>
        </w:numPr>
        <w:rPr>
          <w:sz w:val="24"/>
        </w:rPr>
      </w:pPr>
      <w:r w:rsidRPr="001B547C">
        <w:rPr>
          <w:b/>
          <w:sz w:val="24"/>
        </w:rPr>
        <w:t>I will</w:t>
      </w:r>
      <w:r w:rsidRPr="001B547C">
        <w:rPr>
          <w:sz w:val="24"/>
        </w:rPr>
        <w:t xml:space="preserve"> refrain from “Grandstand Coaching,” badgering or harassing any member of </w:t>
      </w:r>
      <w:r w:rsidR="00CC5EB0">
        <w:rPr>
          <w:sz w:val="24"/>
        </w:rPr>
        <w:t>my</w:t>
      </w:r>
      <w:r w:rsidRPr="001B547C">
        <w:rPr>
          <w:sz w:val="24"/>
        </w:rPr>
        <w:t xml:space="preserve"> respective team, the opposing team, or referees.</w:t>
      </w:r>
    </w:p>
    <w:p w:rsidR="009E5E89" w:rsidRPr="001B547C" w:rsidRDefault="009E5E89" w:rsidP="009E5E89">
      <w:pPr>
        <w:rPr>
          <w:sz w:val="24"/>
        </w:rPr>
      </w:pPr>
      <w:r w:rsidRPr="001B547C">
        <w:rPr>
          <w:b/>
          <w:sz w:val="24"/>
        </w:rPr>
        <w:t>PENALTY:</w:t>
      </w:r>
      <w:r w:rsidRPr="001B547C">
        <w:rPr>
          <w:sz w:val="24"/>
        </w:rPr>
        <w:t xml:space="preserve"> Before imposing any penalty set out below, Recreation Staff will make every effort to approach the offender and inform him or her that the conduct is unacceptable and if it continues the offender faces ejection.  However, in a case of conduct that is abusive, threatening or interrupts play, the following penalties may be imposed immediately.</w:t>
      </w:r>
    </w:p>
    <w:p w:rsidR="009E5E89" w:rsidRPr="001B547C" w:rsidRDefault="009E5E89" w:rsidP="009E5E89">
      <w:pPr>
        <w:pStyle w:val="ListParagraph"/>
        <w:numPr>
          <w:ilvl w:val="0"/>
          <w:numId w:val="2"/>
        </w:numPr>
        <w:rPr>
          <w:sz w:val="24"/>
        </w:rPr>
      </w:pPr>
      <w:r w:rsidRPr="001B547C">
        <w:rPr>
          <w:sz w:val="24"/>
        </w:rPr>
        <w:t>1</w:t>
      </w:r>
      <w:r w:rsidRPr="001B547C">
        <w:rPr>
          <w:sz w:val="24"/>
          <w:vertAlign w:val="superscript"/>
        </w:rPr>
        <w:t>st</w:t>
      </w:r>
      <w:r w:rsidRPr="001B547C">
        <w:rPr>
          <w:sz w:val="24"/>
        </w:rPr>
        <w:t xml:space="preserve"> OFFENSE: The parent/spectator will be ejected from the playing facility.</w:t>
      </w:r>
    </w:p>
    <w:p w:rsidR="009E5E89" w:rsidRPr="001B547C" w:rsidRDefault="009E5E89" w:rsidP="009E5E89">
      <w:pPr>
        <w:pStyle w:val="ListParagraph"/>
        <w:numPr>
          <w:ilvl w:val="0"/>
          <w:numId w:val="2"/>
        </w:numPr>
        <w:rPr>
          <w:sz w:val="24"/>
        </w:rPr>
      </w:pPr>
      <w:r w:rsidRPr="001B547C">
        <w:rPr>
          <w:sz w:val="24"/>
        </w:rPr>
        <w:t>2</w:t>
      </w:r>
      <w:r w:rsidRPr="001B547C">
        <w:rPr>
          <w:sz w:val="24"/>
          <w:vertAlign w:val="superscript"/>
        </w:rPr>
        <w:t>nd</w:t>
      </w:r>
      <w:r w:rsidRPr="001B547C">
        <w:rPr>
          <w:sz w:val="24"/>
        </w:rPr>
        <w:t xml:space="preserve"> OFFENSE: The parent/spectator will be suspended from Fairfield County Park</w:t>
      </w:r>
      <w:r w:rsidR="00CC5EB0">
        <w:rPr>
          <w:sz w:val="24"/>
        </w:rPr>
        <w:t>s</w:t>
      </w:r>
      <w:r w:rsidRPr="001B547C">
        <w:rPr>
          <w:sz w:val="24"/>
        </w:rPr>
        <w:t xml:space="preserve"> and Recreation</w:t>
      </w:r>
      <w:r w:rsidR="001B547C" w:rsidRPr="001B547C">
        <w:rPr>
          <w:sz w:val="24"/>
        </w:rPr>
        <w:t xml:space="preserve"> property and/or school property while it is being used by Parks and Recreation for one year.</w:t>
      </w:r>
    </w:p>
    <w:p w:rsidR="001B547C" w:rsidRDefault="001B547C" w:rsidP="001B547C">
      <w:pPr>
        <w:pStyle w:val="ListParagraph"/>
        <w:numPr>
          <w:ilvl w:val="0"/>
          <w:numId w:val="2"/>
        </w:numPr>
      </w:pPr>
      <w:r w:rsidRPr="001B547C">
        <w:rPr>
          <w:sz w:val="24"/>
        </w:rPr>
        <w:t>If any parent or spec</w:t>
      </w:r>
      <w:bookmarkStart w:id="0" w:name="_GoBack"/>
      <w:bookmarkEnd w:id="0"/>
      <w:r w:rsidRPr="001B547C">
        <w:rPr>
          <w:sz w:val="24"/>
        </w:rPr>
        <w:t xml:space="preserve">tator is guilty of any misconduct mentioned above, the parent or spectator could be suspended from further participation with Fairfield County Parks and Recreation. </w:t>
      </w:r>
    </w:p>
    <w:p w:rsidR="001B547C" w:rsidRDefault="001B547C" w:rsidP="001B547C">
      <w:r>
        <w:t>Child’s Name:__________________________________________________________________________</w:t>
      </w:r>
    </w:p>
    <w:p w:rsidR="001B547C" w:rsidRDefault="001B547C" w:rsidP="001B547C">
      <w:r>
        <w:t>Parent’s Name:________________________________________________________________________</w:t>
      </w:r>
    </w:p>
    <w:p w:rsidR="001B547C" w:rsidRDefault="001B547C" w:rsidP="001B547C">
      <w:r>
        <w:t>Parent’s Signature:_____________________________________________________________________</w:t>
      </w:r>
    </w:p>
    <w:p w:rsidR="001B547C" w:rsidRPr="00ED5F8D" w:rsidRDefault="001B547C" w:rsidP="001B547C">
      <w:r>
        <w:t>Date:_________________________________________________________________________________</w:t>
      </w:r>
    </w:p>
    <w:sectPr w:rsidR="001B547C" w:rsidRPr="00ED5F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29" w:rsidRDefault="00B11C29" w:rsidP="00ED5F8D">
      <w:pPr>
        <w:spacing w:after="0" w:line="240" w:lineRule="auto"/>
      </w:pPr>
      <w:r>
        <w:separator/>
      </w:r>
    </w:p>
  </w:endnote>
  <w:endnote w:type="continuationSeparator" w:id="0">
    <w:p w:rsidR="00B11C29" w:rsidRDefault="00B11C29" w:rsidP="00ED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29" w:rsidRDefault="00B11C29" w:rsidP="00ED5F8D">
      <w:pPr>
        <w:spacing w:after="0" w:line="240" w:lineRule="auto"/>
      </w:pPr>
      <w:r>
        <w:separator/>
      </w:r>
    </w:p>
  </w:footnote>
  <w:footnote w:type="continuationSeparator" w:id="0">
    <w:p w:rsidR="00B11C29" w:rsidRDefault="00B11C29" w:rsidP="00ED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8D" w:rsidRDefault="00ED5F8D" w:rsidP="00ED5F8D">
    <w:pPr>
      <w:pStyle w:val="Header"/>
      <w:jc w:val="right"/>
    </w:pPr>
    <w:r>
      <w:rPr>
        <w:noProof/>
      </w:rPr>
      <w:drawing>
        <wp:inline distT="0" distB="0" distL="0" distR="0">
          <wp:extent cx="855989" cy="438150"/>
          <wp:effectExtent l="323850" t="323850" r="325120"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PR 7 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374" cy="44653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ED5F8D" w:rsidRDefault="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10"/>
    <w:multiLevelType w:val="hybridMultilevel"/>
    <w:tmpl w:val="A634B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24CB4"/>
    <w:multiLevelType w:val="hybridMultilevel"/>
    <w:tmpl w:val="BEE00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8D"/>
    <w:rsid w:val="001B547C"/>
    <w:rsid w:val="006F7B73"/>
    <w:rsid w:val="008D1A4F"/>
    <w:rsid w:val="009E5E89"/>
    <w:rsid w:val="00B11C29"/>
    <w:rsid w:val="00CC5EB0"/>
    <w:rsid w:val="00ED5F8D"/>
    <w:rsid w:val="00FC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4372D-F7B1-49B0-8448-1AECCBC4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8D"/>
  </w:style>
  <w:style w:type="paragraph" w:styleId="Footer">
    <w:name w:val="footer"/>
    <w:basedOn w:val="Normal"/>
    <w:link w:val="FooterChar"/>
    <w:uiPriority w:val="99"/>
    <w:unhideWhenUsed/>
    <w:rsid w:val="00ED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8D"/>
  </w:style>
  <w:style w:type="paragraph" w:styleId="IntenseQuote">
    <w:name w:val="Intense Quote"/>
    <w:basedOn w:val="Normal"/>
    <w:next w:val="Normal"/>
    <w:link w:val="IntenseQuoteChar"/>
    <w:uiPriority w:val="30"/>
    <w:qFormat/>
    <w:rsid w:val="00ED5F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F8D"/>
    <w:rPr>
      <w:i/>
      <w:iCs/>
      <w:color w:val="5B9BD5" w:themeColor="accent1"/>
    </w:rPr>
  </w:style>
  <w:style w:type="paragraph" w:styleId="ListParagraph">
    <w:name w:val="List Paragraph"/>
    <w:basedOn w:val="Normal"/>
    <w:uiPriority w:val="34"/>
    <w:qFormat/>
    <w:rsid w:val="00ED5F8D"/>
    <w:pPr>
      <w:ind w:left="720"/>
      <w:contextualSpacing/>
    </w:pPr>
  </w:style>
  <w:style w:type="paragraph" w:styleId="BalloonText">
    <w:name w:val="Balloon Text"/>
    <w:basedOn w:val="Normal"/>
    <w:link w:val="BalloonTextChar"/>
    <w:uiPriority w:val="99"/>
    <w:semiHidden/>
    <w:unhideWhenUsed/>
    <w:rsid w:val="006F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Vance</dc:creator>
  <cp:keywords/>
  <dc:description/>
  <cp:lastModifiedBy>Lucas Vance</cp:lastModifiedBy>
  <cp:revision>4</cp:revision>
  <cp:lastPrinted>2018-11-20T17:16:00Z</cp:lastPrinted>
  <dcterms:created xsi:type="dcterms:W3CDTF">2018-11-20T16:47:00Z</dcterms:created>
  <dcterms:modified xsi:type="dcterms:W3CDTF">2018-11-20T17:27:00Z</dcterms:modified>
</cp:coreProperties>
</file>